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3BE" w:rsidRDefault="000C33BE" w:rsidP="009339E8">
      <w:pPr>
        <w:jc w:val="center"/>
        <w:rPr>
          <w:b/>
          <w:bCs/>
          <w:sz w:val="28"/>
          <w:szCs w:val="28"/>
        </w:rPr>
      </w:pPr>
    </w:p>
    <w:p w:rsidR="000C33BE" w:rsidRPr="00F00168" w:rsidRDefault="000C33BE" w:rsidP="001625D1">
      <w:pPr>
        <w:jc w:val="center"/>
        <w:rPr>
          <w:b/>
          <w:bCs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5pt;height:637.5pt">
            <v:imagedata r:id="rId4" o:title=""/>
          </v:shape>
        </w:pict>
      </w:r>
    </w:p>
    <w:p w:rsidR="000C33BE" w:rsidRDefault="000C33BE" w:rsidP="00FB205F">
      <w:pPr>
        <w:jc w:val="center"/>
        <w:rPr>
          <w:sz w:val="28"/>
          <w:szCs w:val="28"/>
        </w:rPr>
      </w:pPr>
    </w:p>
    <w:p w:rsidR="000C33BE" w:rsidRDefault="000C33BE" w:rsidP="00FB205F">
      <w:pPr>
        <w:jc w:val="center"/>
        <w:rPr>
          <w:sz w:val="28"/>
          <w:szCs w:val="28"/>
        </w:rPr>
      </w:pPr>
    </w:p>
    <w:p w:rsidR="000C33BE" w:rsidRDefault="000C33BE" w:rsidP="00FB205F">
      <w:pPr>
        <w:jc w:val="center"/>
        <w:rPr>
          <w:sz w:val="28"/>
          <w:szCs w:val="28"/>
        </w:rPr>
      </w:pPr>
    </w:p>
    <w:p w:rsidR="000C33BE" w:rsidRDefault="000C33BE" w:rsidP="00FB205F">
      <w:pPr>
        <w:jc w:val="center"/>
        <w:rPr>
          <w:sz w:val="28"/>
          <w:szCs w:val="28"/>
        </w:rPr>
      </w:pPr>
    </w:p>
    <w:p w:rsidR="000C33BE" w:rsidRPr="00F00168" w:rsidRDefault="000C33BE" w:rsidP="00FB205F">
      <w:pPr>
        <w:jc w:val="center"/>
        <w:rPr>
          <w:b/>
          <w:bCs/>
          <w:sz w:val="28"/>
          <w:szCs w:val="28"/>
        </w:rPr>
      </w:pPr>
      <w:r w:rsidRPr="00F00168">
        <w:rPr>
          <w:sz w:val="28"/>
          <w:szCs w:val="28"/>
        </w:rPr>
        <w:t>1</w:t>
      </w:r>
      <w:r w:rsidRPr="00F00168">
        <w:rPr>
          <w:b/>
          <w:bCs/>
          <w:sz w:val="28"/>
          <w:szCs w:val="28"/>
        </w:rPr>
        <w:t>. Общие положения: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>1.1. Школьное самоуправление создаётся в соответствии с действующим уставом школы и законодательством РФ.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>1.2. Юридический адрес школьного самоуправления: улица Ленина,  дом 14,  село Старое Тимошкино, Аксубаевского муниципального района Республики Татарстан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 xml:space="preserve">1.3. В своей деятельности школьное самоуправление руководствуется Конституцией РФ, законом об образовании,     конституцией прав ребёнка, уставом средней школы 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>1.4. Школьное самоуправление средней школы имеет устав, свою символику (герб), программу деятельности.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 xml:space="preserve"> 1.5. Школьное самоуправление создаёт условия для разностороннего развития личности, является лучшей формой подготовки для осознанного участия в жизни демократического государства и гражданского общества.</w:t>
      </w:r>
    </w:p>
    <w:p w:rsidR="000C33BE" w:rsidRPr="00F00168" w:rsidRDefault="000C33BE" w:rsidP="00FB205F">
      <w:pPr>
        <w:jc w:val="center"/>
        <w:rPr>
          <w:sz w:val="28"/>
          <w:szCs w:val="28"/>
        </w:rPr>
      </w:pPr>
      <w:r w:rsidRPr="00F00168">
        <w:rPr>
          <w:sz w:val="28"/>
          <w:szCs w:val="28"/>
        </w:rPr>
        <w:t>2</w:t>
      </w:r>
      <w:r w:rsidRPr="00F00168">
        <w:rPr>
          <w:b/>
          <w:bCs/>
          <w:sz w:val="28"/>
          <w:szCs w:val="28"/>
        </w:rPr>
        <w:t>. Организация деятельности школьного самоуправления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 xml:space="preserve">  Самоуправление – это демократический способ организации коллективной  (общественной) жизни.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>2.1. Основные цели и задачи, принципы школьного самоуправления.</w:t>
      </w:r>
    </w:p>
    <w:p w:rsidR="000C33BE" w:rsidRPr="00F00168" w:rsidRDefault="000C33BE" w:rsidP="00EF46A9">
      <w:pPr>
        <w:rPr>
          <w:b/>
          <w:bCs/>
          <w:sz w:val="28"/>
          <w:szCs w:val="28"/>
        </w:rPr>
      </w:pPr>
      <w:r w:rsidRPr="00F00168">
        <w:rPr>
          <w:sz w:val="28"/>
          <w:szCs w:val="28"/>
        </w:rPr>
        <w:t xml:space="preserve">   </w:t>
      </w:r>
      <w:r w:rsidRPr="00F00168">
        <w:rPr>
          <w:sz w:val="28"/>
          <w:szCs w:val="28"/>
        </w:rPr>
        <w:tab/>
      </w:r>
      <w:r w:rsidRPr="00F00168">
        <w:rPr>
          <w:sz w:val="28"/>
          <w:szCs w:val="28"/>
        </w:rPr>
        <w:tab/>
      </w:r>
      <w:r w:rsidRPr="00F00168">
        <w:rPr>
          <w:b/>
          <w:bCs/>
          <w:sz w:val="28"/>
          <w:szCs w:val="28"/>
        </w:rPr>
        <w:t>Цели: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>- Становление воспитательной системы через формирование единого общешкольного коллектива. Создание условий для самовыражения, самоутверждения и реализации каждого ученика через представление широкого выбора направлений и видов деятельности.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 xml:space="preserve">        - Создание условий для формирования культуры отношений.</w:t>
      </w:r>
    </w:p>
    <w:p w:rsidR="000C33BE" w:rsidRPr="00F00168" w:rsidRDefault="000C33BE" w:rsidP="00EF46A9">
      <w:pPr>
        <w:rPr>
          <w:b/>
          <w:bCs/>
          <w:sz w:val="28"/>
          <w:szCs w:val="28"/>
        </w:rPr>
      </w:pPr>
      <w:r w:rsidRPr="00F00168">
        <w:rPr>
          <w:sz w:val="28"/>
          <w:szCs w:val="28"/>
        </w:rPr>
        <w:t xml:space="preserve">   </w:t>
      </w:r>
      <w:r w:rsidRPr="00F00168">
        <w:rPr>
          <w:sz w:val="28"/>
          <w:szCs w:val="28"/>
        </w:rPr>
        <w:tab/>
      </w:r>
      <w:r w:rsidRPr="00F00168">
        <w:rPr>
          <w:sz w:val="28"/>
          <w:szCs w:val="28"/>
        </w:rPr>
        <w:tab/>
      </w:r>
      <w:r w:rsidRPr="00F00168">
        <w:rPr>
          <w:b/>
          <w:bCs/>
          <w:sz w:val="28"/>
          <w:szCs w:val="28"/>
        </w:rPr>
        <w:t>Задачи: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>- Привлечение учащихся к активному участию в организации и управлении жизнедеятельностью школы.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>- Обучение учащихся навыкам организации деятельности школьного самоуправления.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>- Охрана прав учащихся и сотрудников школы, содействие учащимся и учителям исполнению обязанностей.</w:t>
      </w:r>
    </w:p>
    <w:p w:rsidR="000C33BE" w:rsidRPr="00F00168" w:rsidRDefault="000C33BE" w:rsidP="00FB205F">
      <w:pPr>
        <w:jc w:val="center"/>
        <w:rPr>
          <w:b/>
          <w:bCs/>
          <w:sz w:val="28"/>
          <w:szCs w:val="28"/>
        </w:rPr>
      </w:pPr>
      <w:r w:rsidRPr="00F00168">
        <w:rPr>
          <w:b/>
          <w:bCs/>
          <w:sz w:val="28"/>
          <w:szCs w:val="28"/>
        </w:rPr>
        <w:t>Принципы ШСУ: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>1. Принцип педагогического руководства (обеспечивает развитие детского самоуправления, наличие педагогического консультанта у каждого органа самоуправления).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>2. Принцип единого планирования (один план воспитательной деятельности исполнителями и организаторами которого являются сами органы самоуправления).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>3. Принцип выборности органов ШСУ.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>4. Принцип построения самоуправления « снизу вверх».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>5. Принцип сменяемости функций командования и подчинения сроком на один год.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>6. Принцип участия всех учащихся в системе самоуправления – принцип демократизма.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>7. Принцип согласия (при возникновении разногласия ещё до принятия решения необходимо находить общие точки соприкосновения разных идей и выстраивать общее решение исходя из этого).</w:t>
      </w:r>
    </w:p>
    <w:p w:rsidR="000C33BE" w:rsidRPr="00F00168" w:rsidRDefault="000C33BE" w:rsidP="00EF46A9">
      <w:pPr>
        <w:rPr>
          <w:sz w:val="28"/>
          <w:szCs w:val="28"/>
        </w:rPr>
      </w:pPr>
    </w:p>
    <w:p w:rsidR="000C33BE" w:rsidRPr="00F00168" w:rsidRDefault="000C33BE" w:rsidP="00FB205F">
      <w:pPr>
        <w:jc w:val="center"/>
        <w:rPr>
          <w:sz w:val="28"/>
          <w:szCs w:val="28"/>
        </w:rPr>
      </w:pPr>
      <w:r w:rsidRPr="00F00168">
        <w:rPr>
          <w:b/>
          <w:bCs/>
          <w:sz w:val="28"/>
          <w:szCs w:val="28"/>
        </w:rPr>
        <w:t>2.2</w:t>
      </w:r>
      <w:r w:rsidRPr="00F00168">
        <w:rPr>
          <w:sz w:val="28"/>
          <w:szCs w:val="28"/>
        </w:rPr>
        <w:t xml:space="preserve"> </w:t>
      </w:r>
      <w:r w:rsidRPr="00F00168">
        <w:rPr>
          <w:b/>
          <w:bCs/>
          <w:sz w:val="28"/>
          <w:szCs w:val="28"/>
        </w:rPr>
        <w:t>Органы школьного самоуправления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 xml:space="preserve">   Органы школьного самоуправления строятся на двух уровнях: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 xml:space="preserve">Первый уровень – базисный – ученическое самоуправление в классных коллективах 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 xml:space="preserve">Второй уровень – общешкольное самоуправление в коллективе школы 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>Принципы формирования органов ШСУ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>- Органы ШСУ формируются путем демократических выборов.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>- Выборы органов ШСУ всеобщие,.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 xml:space="preserve">- Каждый член общешкольного органа школьного самоуправления обязан представлять интересы не только класса, в котором он учится, но остальных классов которые не представлены непосредственно в школьном органе школьного самоуправления 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>- В орган школьного самоуправления входят:</w:t>
      </w:r>
      <w:r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президент и комиссии</w:t>
      </w:r>
      <w:r w:rsidRPr="00F00168">
        <w:rPr>
          <w:sz w:val="28"/>
          <w:szCs w:val="28"/>
        </w:rPr>
        <w:t>. Каждый сектор состоит из определённой  творческой  инициативной группы – спорта, учебы и т.д.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>- Каждый сектор  в структуре школьного самоуправления работает в рамках ведущей деятельности.</w:t>
      </w:r>
    </w:p>
    <w:p w:rsidR="000C33BE" w:rsidRPr="00F00168" w:rsidRDefault="000C33BE" w:rsidP="00FB205F">
      <w:pPr>
        <w:jc w:val="center"/>
        <w:rPr>
          <w:sz w:val="28"/>
          <w:szCs w:val="28"/>
        </w:rPr>
      </w:pPr>
      <w:r w:rsidRPr="00F00168">
        <w:rPr>
          <w:b/>
          <w:bCs/>
          <w:sz w:val="28"/>
          <w:szCs w:val="28"/>
        </w:rPr>
        <w:t>Компетенция органов самоуправления</w:t>
      </w:r>
      <w:r w:rsidRPr="00F00168">
        <w:rPr>
          <w:sz w:val="28"/>
          <w:szCs w:val="28"/>
        </w:rPr>
        <w:t>.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>1.Компетенцию органов школьного самоуправления определяет коллектив школы.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>2.Решения органов ШСУ не могут противоречить действующему законодательству, уставу школы.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>3.Органы ШСУ не вправе вмешиваться в организацию учебного процесса.</w:t>
      </w:r>
    </w:p>
    <w:p w:rsidR="000C33BE" w:rsidRPr="009339E8" w:rsidRDefault="000C33BE" w:rsidP="00EF46A9">
      <w:pPr>
        <w:rPr>
          <w:b/>
          <w:bCs/>
          <w:sz w:val="28"/>
          <w:szCs w:val="28"/>
        </w:rPr>
      </w:pPr>
      <w:r w:rsidRPr="00F00168">
        <w:rPr>
          <w:b/>
          <w:bCs/>
          <w:sz w:val="28"/>
          <w:szCs w:val="28"/>
        </w:rPr>
        <w:t>Принципы взаимодействия органов ШСУ  с учителями, администрацией школы.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>1. В органы школьного самоуправления курируются учителями или представителями администрации школы.</w:t>
      </w:r>
    </w:p>
    <w:p w:rsidR="000C33BE" w:rsidRPr="009339E8" w:rsidRDefault="000C33BE" w:rsidP="009339E8">
      <w:pPr>
        <w:rPr>
          <w:sz w:val="28"/>
          <w:szCs w:val="28"/>
        </w:rPr>
      </w:pPr>
      <w:r w:rsidRPr="00F00168">
        <w:rPr>
          <w:sz w:val="28"/>
          <w:szCs w:val="28"/>
        </w:rPr>
        <w:t>2. Преподаватели участвуют в оказании помощи по созданию достаточных условий для формирования органов  школьного самоуправления и  их функционирования.</w:t>
      </w:r>
    </w:p>
    <w:p w:rsidR="000C33BE" w:rsidRDefault="000C33BE" w:rsidP="00FB205F">
      <w:pPr>
        <w:jc w:val="center"/>
        <w:rPr>
          <w:b/>
          <w:bCs/>
          <w:sz w:val="28"/>
          <w:szCs w:val="28"/>
        </w:rPr>
      </w:pPr>
    </w:p>
    <w:p w:rsidR="000C33BE" w:rsidRPr="00F00168" w:rsidRDefault="000C33BE" w:rsidP="00FB205F">
      <w:pPr>
        <w:jc w:val="center"/>
        <w:rPr>
          <w:b/>
          <w:bCs/>
          <w:sz w:val="28"/>
          <w:szCs w:val="28"/>
        </w:rPr>
      </w:pPr>
      <w:r w:rsidRPr="00F00168">
        <w:rPr>
          <w:b/>
          <w:bCs/>
          <w:sz w:val="28"/>
          <w:szCs w:val="28"/>
        </w:rPr>
        <w:t>3. Участники школьного  самоуправления</w:t>
      </w:r>
    </w:p>
    <w:p w:rsidR="000C33BE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 xml:space="preserve"> 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>Участниками, исполняющими устав школьного самоуправления  ученический, педагогический, родительский коллективы средней школы.</w:t>
      </w:r>
    </w:p>
    <w:p w:rsidR="000C33BE" w:rsidRPr="00F00168" w:rsidRDefault="000C33BE" w:rsidP="00EF46A9">
      <w:pPr>
        <w:rPr>
          <w:b/>
          <w:bCs/>
          <w:sz w:val="28"/>
          <w:szCs w:val="28"/>
        </w:rPr>
      </w:pPr>
      <w:r w:rsidRPr="00F00168">
        <w:rPr>
          <w:b/>
          <w:bCs/>
          <w:sz w:val="28"/>
          <w:szCs w:val="28"/>
        </w:rPr>
        <w:t>3.1. Права: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>Ученик имеет право: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>1. На равноправное со школьными товарищами, работниками  школы, уважение личного достоинства, независимость личной жизни, обращение в случае конфликтной ситуации к педагогам, в органы школьного самоуправления, получение от них помощи и поддержки.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>2. По собственному выбору состоять или не состоять в общественных организациях и объединениях; быть избранными и избирать в органы школьного и ученического самоуправления.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>3. Участвовать в выработке и принятии школьных «законов», положений наравне с другими членами школьного коллектива, в управлении школьными делами; открыто выражать своё мнение, высказывать критические замечания в адрес любого работника и ученика школы, не унижая их достоинства.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>4. На всестороннее и углублённое развитие своих способностей и дарований, выбор любого вида внеклассной и внешкольной деятельности.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>5. На представление школы в конкурсах, смотрах, соревнованиях, олимпиадах и других мероприятиях в соответствии со своими возможностями, знаниями, и умениями; в случае избрания в органы самоуправления представление интересов своего коллектива на районных, республиканских  и т.д. конференциях, собраниях и совещаниях.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 xml:space="preserve"> 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b/>
          <w:bCs/>
          <w:sz w:val="28"/>
          <w:szCs w:val="28"/>
        </w:rPr>
        <w:t>3.2. Обязанности</w:t>
      </w:r>
      <w:r w:rsidRPr="00F00168">
        <w:rPr>
          <w:sz w:val="28"/>
          <w:szCs w:val="28"/>
        </w:rPr>
        <w:t>:    Ученик обязан выполнять Устав школы и Устав школьного самоуправления, а также: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>1. Выполнять решения органов школьного и ученического самоуправления, распоряжения работников школы и дежурных учащихся, если они не противоречат  Уставу школы; соблюдать и поддерживать установленные в школе правила внутреннего распорядка, техники безопасности, санитарии и гигиены.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>2. Уважать права и считаться с интересами других учащихся, работников школы, не подвергать опасности их жизнь и здоровье; спорные вопросы разрешать в установленном порядке, помогать младшим товарищам, разумно разрешать их спорные вопросы.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>3. Участвовать в самообслуживании, дежурстве по школе, в классе и кабинетах.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>4. Быть дисциплинированным, соблюдать общественный порядок в школе.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>5. Следить за своим внешним видом, быть скромным в одежде; не курить, не употреблять спиртных напитков, токсических и наркотических веществ.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>6. Беречь школьное здание, оборудование, имущество; бережно относиться к результатам труда других людей, зелёным насаждениям, своим и чужим вещам, с помощью родителей возмещать ущерб, нанесённый школе и окружающим людям.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 xml:space="preserve">    </w:t>
      </w:r>
    </w:p>
    <w:p w:rsidR="000C33BE" w:rsidRPr="00F00168" w:rsidRDefault="000C33BE" w:rsidP="00EF46A9">
      <w:pPr>
        <w:rPr>
          <w:b/>
          <w:bCs/>
          <w:sz w:val="28"/>
          <w:szCs w:val="28"/>
        </w:rPr>
      </w:pPr>
      <w:r w:rsidRPr="00F00168">
        <w:rPr>
          <w:b/>
          <w:bCs/>
          <w:sz w:val="28"/>
          <w:szCs w:val="28"/>
        </w:rPr>
        <w:t>4.  Заключительные положения</w:t>
      </w:r>
    </w:p>
    <w:p w:rsidR="000C33BE" w:rsidRPr="00F00168" w:rsidRDefault="000C33BE" w:rsidP="00EF46A9">
      <w:pPr>
        <w:rPr>
          <w:sz w:val="28"/>
          <w:szCs w:val="28"/>
        </w:rPr>
      </w:pP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 xml:space="preserve"> Приняв настоящий Устав,</w:t>
      </w:r>
      <w:r>
        <w:rPr>
          <w:sz w:val="28"/>
          <w:szCs w:val="28"/>
        </w:rPr>
        <w:t xml:space="preserve"> участник</w:t>
      </w:r>
      <w:r w:rsidRPr="00F00168">
        <w:rPr>
          <w:sz w:val="28"/>
          <w:szCs w:val="28"/>
        </w:rPr>
        <w:t xml:space="preserve"> принимает на себя обязательства: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>- соблюдать положения настоящего Устава;</w:t>
      </w:r>
    </w:p>
    <w:p w:rsidR="000C33BE" w:rsidRPr="00F00168" w:rsidRDefault="000C33BE" w:rsidP="00EF46A9">
      <w:pPr>
        <w:rPr>
          <w:sz w:val="28"/>
          <w:szCs w:val="28"/>
        </w:rPr>
      </w:pPr>
      <w:r w:rsidRPr="00F00168">
        <w:rPr>
          <w:sz w:val="28"/>
          <w:szCs w:val="28"/>
        </w:rPr>
        <w:t xml:space="preserve">- всемерно содействовать развитию школьного самоуправления в соответствии с </w:t>
      </w:r>
      <w:r>
        <w:rPr>
          <w:sz w:val="28"/>
          <w:szCs w:val="28"/>
        </w:rPr>
        <w:t>настоящим  Уставом</w:t>
      </w:r>
      <w:r w:rsidRPr="00F00168">
        <w:rPr>
          <w:sz w:val="28"/>
          <w:szCs w:val="28"/>
        </w:rPr>
        <w:t>;</w:t>
      </w:r>
    </w:p>
    <w:p w:rsidR="000C33BE" w:rsidRDefault="000C33BE" w:rsidP="00EF46A9">
      <w:r w:rsidRPr="00F00168">
        <w:rPr>
          <w:sz w:val="28"/>
          <w:szCs w:val="28"/>
        </w:rPr>
        <w:t>-  уважать права других участников Устава и не вмешиваться в их внутр</w:t>
      </w:r>
      <w:r>
        <w:rPr>
          <w:sz w:val="28"/>
          <w:szCs w:val="28"/>
        </w:rPr>
        <w:t>енние дела</w:t>
      </w:r>
      <w:r>
        <w:t>.</w:t>
      </w:r>
    </w:p>
    <w:sectPr w:rsidR="000C33BE" w:rsidSect="00385E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46A9"/>
    <w:rsid w:val="000C33BE"/>
    <w:rsid w:val="001625D1"/>
    <w:rsid w:val="00235A11"/>
    <w:rsid w:val="00385EBF"/>
    <w:rsid w:val="0054145C"/>
    <w:rsid w:val="00610B35"/>
    <w:rsid w:val="006220C2"/>
    <w:rsid w:val="007603BE"/>
    <w:rsid w:val="00801239"/>
    <w:rsid w:val="00914F14"/>
    <w:rsid w:val="009339E8"/>
    <w:rsid w:val="00B0276B"/>
    <w:rsid w:val="00EF46A9"/>
    <w:rsid w:val="00F00168"/>
    <w:rsid w:val="00FA3561"/>
    <w:rsid w:val="00FB205F"/>
    <w:rsid w:val="00FF3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EBF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4</Pages>
  <Words>978</Words>
  <Characters>5581</Characters>
  <Application>Microsoft Office Outlook</Application>
  <DocSecurity>0</DocSecurity>
  <Lines>0</Lines>
  <Paragraphs>0</Paragraphs>
  <ScaleCrop>false</ScaleCrop>
  <Company>my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Ученик9</dc:creator>
  <cp:keywords/>
  <dc:description/>
  <cp:lastModifiedBy>Customer</cp:lastModifiedBy>
  <cp:revision>8</cp:revision>
  <dcterms:created xsi:type="dcterms:W3CDTF">2014-10-14T07:28:00Z</dcterms:created>
  <dcterms:modified xsi:type="dcterms:W3CDTF">2014-11-27T06:06:00Z</dcterms:modified>
</cp:coreProperties>
</file>